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7" w:rsidRPr="00806957" w:rsidRDefault="00806957" w:rsidP="00806957">
      <w:pPr>
        <w:pStyle w:val="aa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06957" w:rsidRPr="00806957" w:rsidRDefault="00806957" w:rsidP="00806957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564BB" w:rsidRPr="00806957" w:rsidRDefault="003A0BEA" w:rsidP="00806957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06957">
        <w:rPr>
          <w:rFonts w:ascii="Times New Roman" w:hAnsi="Times New Roman" w:cs="Times New Roman"/>
          <w:b/>
          <w:bCs/>
          <w:sz w:val="32"/>
          <w:szCs w:val="28"/>
        </w:rPr>
        <w:t xml:space="preserve">Программа </w:t>
      </w:r>
    </w:p>
    <w:p w:rsidR="00F564BB" w:rsidRPr="00806957" w:rsidRDefault="00F564BB" w:rsidP="00806957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564BB" w:rsidRPr="00806957" w:rsidRDefault="003A0BEA" w:rsidP="00806957">
      <w:pPr>
        <w:spacing w:after="0" w:line="240" w:lineRule="auto"/>
        <w:jc w:val="center"/>
        <w:rPr>
          <w:sz w:val="32"/>
          <w:szCs w:val="28"/>
        </w:rPr>
      </w:pPr>
      <w:r w:rsidRPr="00806957">
        <w:rPr>
          <w:rFonts w:ascii="Times New Roman" w:hAnsi="Times New Roman" w:cs="Times New Roman"/>
          <w:b/>
          <w:bCs/>
          <w:sz w:val="32"/>
          <w:szCs w:val="28"/>
        </w:rPr>
        <w:t>семинара-совещания:</w:t>
      </w:r>
      <w:r w:rsidRPr="00806957">
        <w:rPr>
          <w:rFonts w:ascii="Times New Roman" w:hAnsi="Times New Roman" w:cs="Times New Roman"/>
          <w:sz w:val="32"/>
          <w:szCs w:val="28"/>
        </w:rPr>
        <w:t xml:space="preserve"> </w:t>
      </w:r>
      <w:r w:rsidRPr="00806957">
        <w:rPr>
          <w:rFonts w:ascii="Times New Roman" w:hAnsi="Times New Roman" w:cs="Times New Roman"/>
          <w:b/>
          <w:bCs/>
          <w:sz w:val="32"/>
          <w:szCs w:val="28"/>
        </w:rPr>
        <w:t>"Экстремизм в информационном пространстве"</w:t>
      </w:r>
    </w:p>
    <w:p w:rsidR="00F564BB" w:rsidRPr="00806957" w:rsidRDefault="00F564BB" w:rsidP="0080695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564BB" w:rsidRPr="00806957" w:rsidRDefault="00F564BB" w:rsidP="0080695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F564BB" w:rsidRPr="00806957" w:rsidRDefault="003A0BEA" w:rsidP="00806957">
      <w:pPr>
        <w:spacing w:after="0" w:line="360" w:lineRule="auto"/>
        <w:jc w:val="center"/>
        <w:rPr>
          <w:sz w:val="28"/>
          <w:szCs w:val="28"/>
        </w:rPr>
      </w:pP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13 сентября 2018 года            </w:t>
      </w:r>
      <w:r w:rsidR="0080695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  г. Вологда, ул. Ленина, д.15, ауд. 239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 xml:space="preserve">9.00-09.30: </w:t>
      </w:r>
      <w:proofErr w:type="gramStart"/>
      <w:r w:rsidRPr="00806957">
        <w:rPr>
          <w:rFonts w:ascii="Times New Roman" w:hAnsi="Times New Roman" w:cs="Times New Roman"/>
          <w:bCs/>
          <w:sz w:val="28"/>
          <w:szCs w:val="28"/>
        </w:rPr>
        <w:t>Регистрация участников семинара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 (г. Вологда, ул. Ленина, д.15, ауд. 240)</w:t>
      </w:r>
      <w:proofErr w:type="gramEnd"/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 xml:space="preserve">09.30-09.40: </w:t>
      </w:r>
      <w:r w:rsidRPr="00806957">
        <w:rPr>
          <w:rFonts w:ascii="Times New Roman" w:hAnsi="Times New Roman" w:cs="Times New Roman"/>
          <w:sz w:val="28"/>
          <w:szCs w:val="28"/>
        </w:rPr>
        <w:t xml:space="preserve">Открытие семинара-совещания. </w:t>
      </w:r>
      <w:proofErr w:type="spellStart"/>
      <w:r w:rsidRPr="00806957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8069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proofErr w:type="spellEnd"/>
      <w:r w:rsidRPr="008069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8069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ректора  </w:t>
      </w:r>
      <w:proofErr w:type="spellStart"/>
      <w:r w:rsidRPr="008069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Приятелев</w:t>
      </w:r>
      <w:proofErr w:type="spellEnd"/>
      <w:r w:rsidRPr="008069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 В., кандидат исторических наук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iCs/>
          <w:sz w:val="28"/>
          <w:szCs w:val="28"/>
        </w:rPr>
        <w:t xml:space="preserve">09.40-09.50: </w:t>
      </w:r>
      <w:r w:rsidRPr="00806957">
        <w:rPr>
          <w:rFonts w:ascii="Times New Roman" w:hAnsi="Times New Roman" w:cs="Times New Roman"/>
          <w:iCs/>
          <w:sz w:val="28"/>
          <w:szCs w:val="28"/>
        </w:rPr>
        <w:t>Вступительное слово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957">
        <w:rPr>
          <w:rFonts w:ascii="Times New Roman" w:hAnsi="Times New Roman" w:cs="Times New Roman"/>
          <w:sz w:val="28"/>
          <w:szCs w:val="28"/>
        </w:rPr>
        <w:t>(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>Пальников А. А</w:t>
      </w:r>
      <w:r w:rsidRPr="00806957">
        <w:rPr>
          <w:rFonts w:ascii="Times New Roman" w:hAnsi="Times New Roman" w:cs="Times New Roman"/>
          <w:i/>
          <w:sz w:val="28"/>
          <w:szCs w:val="28"/>
        </w:rPr>
        <w:t>., руководитель Управления Роскомнадзора по Вологодской области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 xml:space="preserve">09.40-10.20: </w:t>
      </w:r>
      <w:r w:rsidRPr="00806957">
        <w:rPr>
          <w:rFonts w:ascii="Times New Roman" w:hAnsi="Times New Roman" w:cs="Times New Roman"/>
          <w:sz w:val="28"/>
          <w:szCs w:val="28"/>
        </w:rPr>
        <w:t xml:space="preserve">Освещение текущей ситуации в сфере противодействия экстремистской деятельности на территории региона </w:t>
      </w:r>
      <w:r w:rsidRPr="00806957">
        <w:rPr>
          <w:rFonts w:ascii="Times New Roman" w:hAnsi="Times New Roman" w:cs="Times New Roman"/>
          <w:i/>
          <w:sz w:val="28"/>
          <w:szCs w:val="28"/>
        </w:rPr>
        <w:t>(представители</w:t>
      </w:r>
      <w:r w:rsidRPr="00806957">
        <w:rPr>
          <w:rFonts w:ascii="Times New Roman" w:hAnsi="Times New Roman" w:cs="Times New Roman"/>
          <w:sz w:val="28"/>
          <w:szCs w:val="28"/>
        </w:rPr>
        <w:t xml:space="preserve"> 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>УФСБ по Вологодской области</w:t>
      </w:r>
      <w:r w:rsidRPr="00806957">
        <w:rPr>
          <w:rFonts w:ascii="Times New Roman" w:hAnsi="Times New Roman" w:cs="Times New Roman"/>
          <w:sz w:val="28"/>
          <w:szCs w:val="28"/>
        </w:rPr>
        <w:t xml:space="preserve">, 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>Прокуратуры Вологодской области, Следственного управления Следственного комитета РФ по Вологодской области, Центра по противодействию экстремизму УМВД Российской Федерации по Вологодской области)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 xml:space="preserve">10.20-10.45: </w:t>
      </w:r>
      <w:r w:rsidRPr="00806957">
        <w:rPr>
          <w:rFonts w:ascii="Times New Roman" w:hAnsi="Times New Roman" w:cs="Times New Roman"/>
          <w:sz w:val="28"/>
          <w:szCs w:val="28"/>
        </w:rPr>
        <w:t>Межконфессиональные отношения в Вологодской области.</w:t>
      </w:r>
      <w:r w:rsidRPr="00806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957">
        <w:rPr>
          <w:rFonts w:ascii="Times New Roman" w:hAnsi="Times New Roman" w:cs="Times New Roman"/>
          <w:bCs/>
          <w:sz w:val="28"/>
          <w:szCs w:val="28"/>
        </w:rPr>
        <w:t>(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Попов А.С., главный советник заместителя губернатора Вологодской области </w:t>
      </w:r>
      <w:proofErr w:type="spellStart"/>
      <w:r w:rsidRPr="00806957">
        <w:rPr>
          <w:rFonts w:ascii="Times New Roman" w:hAnsi="Times New Roman" w:cs="Times New Roman"/>
          <w:i/>
          <w:iCs/>
          <w:sz w:val="28"/>
          <w:szCs w:val="28"/>
        </w:rPr>
        <w:t>Богомазова</w:t>
      </w:r>
      <w:proofErr w:type="spellEnd"/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 Е. А.)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 xml:space="preserve">10.45-11.15: </w:t>
      </w:r>
      <w:r w:rsidRPr="00806957">
        <w:rPr>
          <w:rFonts w:ascii="Times New Roman" w:hAnsi="Times New Roman" w:cs="Times New Roman"/>
          <w:sz w:val="28"/>
          <w:szCs w:val="28"/>
        </w:rPr>
        <w:t xml:space="preserve">Особенности освещения </w:t>
      </w:r>
      <w:r w:rsidRPr="00806957">
        <w:rPr>
          <w:rFonts w:ascii="Times New Roman" w:hAnsi="Times New Roman" w:cs="Times New Roman"/>
          <w:bCs/>
          <w:sz w:val="28"/>
          <w:szCs w:val="28"/>
        </w:rPr>
        <w:t>религиозной и межнациональной нетерпимости</w:t>
      </w:r>
      <w:r w:rsidRPr="00806957">
        <w:rPr>
          <w:rFonts w:ascii="Times New Roman" w:hAnsi="Times New Roman" w:cs="Times New Roman"/>
          <w:sz w:val="28"/>
          <w:szCs w:val="28"/>
        </w:rPr>
        <w:t xml:space="preserve"> в СМИ. (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Погодин </w:t>
      </w:r>
      <w:r w:rsidRPr="00806957">
        <w:rPr>
          <w:rFonts w:ascii="Times New Roman" w:hAnsi="Times New Roman" w:cs="Times New Roman"/>
          <w:i/>
          <w:sz w:val="28"/>
          <w:szCs w:val="28"/>
        </w:rPr>
        <w:t xml:space="preserve">Д. В., 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8069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Вологодской областной организации общероссийской общественной организации «Союз журналистов России</w:t>
      </w:r>
      <w:r w:rsidRPr="00806957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11.15-11.30: </w:t>
      </w:r>
      <w:r w:rsidRPr="00806957">
        <w:rPr>
          <w:rFonts w:ascii="Times New Roman" w:hAnsi="Times New Roman" w:cs="Times New Roman"/>
          <w:iCs/>
          <w:sz w:val="28"/>
          <w:szCs w:val="28"/>
        </w:rPr>
        <w:t>Выступление представителей СМИ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957">
        <w:rPr>
          <w:rFonts w:ascii="Times New Roman" w:hAnsi="Times New Roman" w:cs="Times New Roman"/>
          <w:iCs/>
          <w:sz w:val="28"/>
          <w:szCs w:val="28"/>
        </w:rPr>
        <w:t>Вологодской области на тему семинара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64BB" w:rsidRPr="00806957" w:rsidRDefault="003A0BEA" w:rsidP="00806957">
      <w:pPr>
        <w:pStyle w:val="1"/>
        <w:shd w:val="clear" w:color="auto" w:fill="FFFFFF"/>
        <w:spacing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7">
        <w:rPr>
          <w:rFonts w:ascii="Times New Roman" w:hAnsi="Times New Roman" w:cs="Times New Roman"/>
          <w:iCs/>
          <w:sz w:val="28"/>
          <w:szCs w:val="28"/>
        </w:rPr>
        <w:t xml:space="preserve">11.30-12.00: </w:t>
      </w:r>
      <w:r w:rsidRPr="00806957">
        <w:rPr>
          <w:rFonts w:ascii="Times New Roman" w:hAnsi="Times New Roman" w:cs="Times New Roman"/>
          <w:b w:val="0"/>
          <w:sz w:val="28"/>
          <w:szCs w:val="28"/>
        </w:rPr>
        <w:t>Особенности освещения СМИ информации, затрагивающей чувства верующих (</w:t>
      </w:r>
      <w:r w:rsidRPr="00806957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Сорокин А. Е., </w:t>
      </w:r>
      <w:r w:rsidRPr="00806957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заместитель председателя Комиссии по вопросам патриотизма, духовно-нравственного воспитания, межнациональным и межконфессиональным отношениям Общественной Палаты области</w:t>
      </w:r>
      <w:r w:rsidRPr="0080695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564BB" w:rsidRPr="00806957" w:rsidRDefault="00F564BB" w:rsidP="00806957">
      <w:pPr>
        <w:pStyle w:val="1"/>
        <w:shd w:val="clear" w:color="auto" w:fill="FFFFFF"/>
        <w:spacing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 xml:space="preserve">12.00-13.00: </w:t>
      </w:r>
      <w:r w:rsidRPr="00806957">
        <w:rPr>
          <w:rFonts w:ascii="Times New Roman" w:hAnsi="Times New Roman" w:cs="Times New Roman"/>
          <w:bCs/>
          <w:sz w:val="28"/>
          <w:szCs w:val="28"/>
        </w:rPr>
        <w:t>перерыв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sz w:val="28"/>
          <w:szCs w:val="28"/>
        </w:rPr>
        <w:t xml:space="preserve">13.00-13.20: 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Геополитические интересы России и Китая в Центральной Азии (</w:t>
      </w:r>
      <w:proofErr w:type="spellStart"/>
      <w:r w:rsidRPr="00806957">
        <w:rPr>
          <w:rFonts w:ascii="Times New Roman" w:hAnsi="Times New Roman" w:cs="Times New Roman"/>
          <w:i/>
          <w:color w:val="000000"/>
          <w:sz w:val="28"/>
          <w:szCs w:val="28"/>
        </w:rPr>
        <w:t>Молодов</w:t>
      </w:r>
      <w:proofErr w:type="spellEnd"/>
      <w:r w:rsidRPr="00806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О.Б., доцент кафедры государственного права Вологодского государственного университета, кандидат исторических наук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13.20-13.40: 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Экстремизм как средство политической борьбы в современном мире (</w:t>
      </w:r>
      <w:proofErr w:type="spellStart"/>
      <w:r w:rsidRPr="00806957">
        <w:rPr>
          <w:rFonts w:ascii="Times New Roman" w:hAnsi="Times New Roman" w:cs="Times New Roman"/>
          <w:color w:val="000000"/>
          <w:sz w:val="28"/>
          <w:szCs w:val="28"/>
        </w:rPr>
        <w:t>Кубасов</w:t>
      </w:r>
      <w:proofErr w:type="spellEnd"/>
      <w:r w:rsidRPr="00806957">
        <w:rPr>
          <w:rFonts w:ascii="Times New Roman" w:hAnsi="Times New Roman" w:cs="Times New Roman"/>
          <w:color w:val="000000"/>
          <w:sz w:val="28"/>
          <w:szCs w:val="28"/>
        </w:rPr>
        <w:t xml:space="preserve"> А.Л., </w:t>
      </w:r>
      <w:r w:rsidRPr="00806957">
        <w:rPr>
          <w:rFonts w:ascii="Times New Roman" w:hAnsi="Times New Roman" w:cs="Times New Roman"/>
          <w:i/>
          <w:color w:val="000000"/>
          <w:sz w:val="28"/>
          <w:szCs w:val="28"/>
        </w:rPr>
        <w:t>доцент кафедры государственного права Вологодского государственного университета, кандидат юридических наук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4BB" w:rsidRPr="00806957" w:rsidRDefault="003A0BEA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13.40-14.00: 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Шестнадцатая республика: опыт национального строительства в СССР (</w:t>
      </w:r>
      <w:r w:rsidRPr="00806957">
        <w:rPr>
          <w:rFonts w:ascii="Times New Roman" w:hAnsi="Times New Roman" w:cs="Times New Roman"/>
          <w:i/>
          <w:color w:val="000000"/>
          <w:sz w:val="28"/>
          <w:szCs w:val="28"/>
        </w:rPr>
        <w:t>Квашнин В.А., профессор кафедры государственного права Вологодского государственного университета, доктор исторических наук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564BB" w:rsidRPr="00806957" w:rsidRDefault="00F564BB" w:rsidP="00806957">
      <w:pPr>
        <w:tabs>
          <w:tab w:val="left" w:pos="36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4BB" w:rsidRPr="00806957" w:rsidRDefault="003A0BEA" w:rsidP="00806957">
      <w:pPr>
        <w:pStyle w:val="1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sz w:val="28"/>
          <w:szCs w:val="28"/>
        </w:rPr>
        <w:t xml:space="preserve">14.00-14.15: </w:t>
      </w:r>
      <w:r w:rsidRPr="00806957">
        <w:rPr>
          <w:rFonts w:ascii="Times New Roman" w:hAnsi="Times New Roman" w:cs="Times New Roman"/>
          <w:b w:val="0"/>
          <w:sz w:val="28"/>
          <w:szCs w:val="28"/>
        </w:rPr>
        <w:t xml:space="preserve">Выступление </w:t>
      </w:r>
      <w:proofErr w:type="spellStart"/>
      <w:r w:rsidRPr="0080695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Рзаева</w:t>
      </w:r>
      <w:proofErr w:type="spellEnd"/>
      <w:r w:rsidRPr="0080695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И. М., </w:t>
      </w:r>
      <w:r w:rsidRPr="00806957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заместителя председателя Общественной Палаты области, председателя комиссии по экономическим вопросам, </w:t>
      </w:r>
      <w:r w:rsidRPr="00806957">
        <w:rPr>
          <w:rFonts w:ascii="Times New Roman" w:hAnsi="Times New Roman" w:cs="Times New Roman"/>
          <w:b w:val="0"/>
          <w:i/>
          <w:sz w:val="28"/>
          <w:szCs w:val="28"/>
        </w:rPr>
        <w:t>представителя азербайджанской диаспоры</w:t>
      </w:r>
      <w:r w:rsidRPr="008069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64BB" w:rsidRPr="00806957" w:rsidRDefault="00F564BB" w:rsidP="00806957">
      <w:pPr>
        <w:pStyle w:val="1"/>
        <w:shd w:val="clear" w:color="auto" w:fill="FFFFFF"/>
        <w:spacing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4BB" w:rsidRPr="00806957" w:rsidRDefault="003A0BEA" w:rsidP="00806957">
      <w:pPr>
        <w:pStyle w:val="1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sz w:val="28"/>
          <w:szCs w:val="28"/>
        </w:rPr>
        <w:t xml:space="preserve">14.15-14.30: </w:t>
      </w:r>
      <w:r w:rsidRPr="00806957">
        <w:rPr>
          <w:rFonts w:ascii="Times New Roman" w:hAnsi="Times New Roman" w:cs="Times New Roman"/>
          <w:b w:val="0"/>
          <w:sz w:val="28"/>
          <w:szCs w:val="28"/>
        </w:rPr>
        <w:t xml:space="preserve">Выступление </w:t>
      </w:r>
      <w:proofErr w:type="spellStart"/>
      <w:r w:rsidRPr="0080695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Санташова</w:t>
      </w:r>
      <w:proofErr w:type="spellEnd"/>
      <w:r w:rsidRPr="00806957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Л.М., </w:t>
      </w:r>
      <w:r w:rsidRPr="00806957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руководитель </w:t>
      </w:r>
      <w:r w:rsidRPr="00806957">
        <w:rPr>
          <w:rFonts w:ascii="Times New Roman" w:hAnsi="Times New Roman" w:cs="Times New Roman"/>
          <w:b w:val="0"/>
          <w:i/>
          <w:sz w:val="28"/>
          <w:szCs w:val="28"/>
        </w:rPr>
        <w:t>общественной организации «Местная НКА белорусов города Вологды»</w:t>
      </w:r>
      <w:r w:rsidRPr="008069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64BB" w:rsidRPr="00806957" w:rsidRDefault="00F564BB" w:rsidP="00806957">
      <w:pPr>
        <w:pStyle w:val="1"/>
        <w:shd w:val="clear" w:color="auto" w:fill="FFFFFF"/>
        <w:spacing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4BB" w:rsidRPr="00806957" w:rsidRDefault="003A0BEA" w:rsidP="00806957">
      <w:pPr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sz w:val="28"/>
          <w:szCs w:val="28"/>
        </w:rPr>
        <w:t xml:space="preserve">14.30-14.45: </w:t>
      </w:r>
      <w:r w:rsidRPr="00806957">
        <w:rPr>
          <w:rFonts w:ascii="Times New Roman" w:hAnsi="Times New Roman" w:cs="Times New Roman"/>
          <w:sz w:val="28"/>
          <w:szCs w:val="28"/>
        </w:rPr>
        <w:t>кофе — брейк</w:t>
      </w:r>
    </w:p>
    <w:p w:rsidR="00F564BB" w:rsidRPr="00806957" w:rsidRDefault="00F564BB" w:rsidP="00806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4BB" w:rsidRPr="00806957" w:rsidRDefault="003A0BEA" w:rsidP="00806957">
      <w:pPr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14.45–15.15: 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Обзор экспертной практики текстов экстремистского содержания (</w:t>
      </w:r>
      <w:r w:rsidRPr="00806957">
        <w:rPr>
          <w:rFonts w:ascii="Times New Roman" w:hAnsi="Times New Roman" w:cs="Times New Roman"/>
          <w:i/>
          <w:color w:val="000000"/>
          <w:sz w:val="28"/>
          <w:szCs w:val="28"/>
        </w:rPr>
        <w:t>Громыко С.А., доцент кафедры русского языка, журналистики и теории коммуникации Вологодского государственного университета, кандидат филологических наук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564BB" w:rsidRPr="00806957" w:rsidRDefault="00F564BB" w:rsidP="008069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4BB" w:rsidRPr="00806957" w:rsidRDefault="003A0BEA" w:rsidP="00806957">
      <w:pPr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15.15-15.45: 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О производстве судебной лингвистической экспертизы материалов по делам, связанным с противодействием экстремизму, в ФБУ Вологодская лаборатория судебной экспертизы Минюста России. Методика решения основных экспертных задач. (</w:t>
      </w:r>
      <w:proofErr w:type="spellStart"/>
      <w:r w:rsidRPr="00806957">
        <w:rPr>
          <w:rFonts w:ascii="Times New Roman" w:hAnsi="Times New Roman" w:cs="Times New Roman"/>
          <w:i/>
          <w:color w:val="000000"/>
          <w:sz w:val="28"/>
          <w:szCs w:val="28"/>
        </w:rPr>
        <w:t>Хисамова</w:t>
      </w:r>
      <w:proofErr w:type="spellEnd"/>
      <w:r w:rsidRPr="00806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Ю., государственный эксперт Вологодской лаборатории судебной экспертизы Минюста России</w:t>
      </w:r>
      <w:r w:rsidRPr="008069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564BB" w:rsidRPr="00806957" w:rsidRDefault="00F564BB" w:rsidP="008069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4BB" w:rsidRPr="00806957" w:rsidRDefault="003A0BEA" w:rsidP="00806957">
      <w:pPr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sz w:val="28"/>
          <w:szCs w:val="28"/>
        </w:rPr>
        <w:t xml:space="preserve">15.45-16.15: </w:t>
      </w:r>
      <w:r w:rsidRPr="00806957">
        <w:rPr>
          <w:rFonts w:ascii="Times New Roman" w:hAnsi="Times New Roman" w:cs="Times New Roman"/>
          <w:sz w:val="28"/>
          <w:szCs w:val="28"/>
        </w:rPr>
        <w:t xml:space="preserve">Практика работы Управления Роскомнадзора по </w:t>
      </w:r>
      <w:proofErr w:type="spellStart"/>
      <w:r w:rsidRPr="00806957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806957">
        <w:rPr>
          <w:rFonts w:ascii="Times New Roman" w:hAnsi="Times New Roman" w:cs="Times New Roman"/>
          <w:sz w:val="28"/>
          <w:szCs w:val="28"/>
        </w:rPr>
        <w:t xml:space="preserve"> Коми в сфере противодействия экстремисткой деятельности в СМИ (</w:t>
      </w:r>
      <w:r w:rsidRPr="00806957">
        <w:rPr>
          <w:rFonts w:ascii="Times New Roman" w:hAnsi="Times New Roman" w:cs="Times New Roman"/>
          <w:i/>
          <w:sz w:val="28"/>
          <w:szCs w:val="28"/>
        </w:rPr>
        <w:t xml:space="preserve">Пименова В. В.,  </w:t>
      </w:r>
      <w:r w:rsidRPr="008069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руководитель Управления Роскомнадзора по Республике Коми)</w:t>
      </w:r>
    </w:p>
    <w:p w:rsidR="00F564BB" w:rsidRPr="00806957" w:rsidRDefault="00F564BB" w:rsidP="0080695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F564BB" w:rsidRPr="00806957" w:rsidRDefault="003A0BEA" w:rsidP="00806957">
      <w:pPr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sz w:val="28"/>
          <w:szCs w:val="28"/>
        </w:rPr>
        <w:t xml:space="preserve">16.15-16.45: </w:t>
      </w:r>
      <w:r w:rsidRPr="00806957">
        <w:rPr>
          <w:rFonts w:ascii="Times New Roman" w:hAnsi="Times New Roman" w:cs="Times New Roman"/>
          <w:sz w:val="28"/>
          <w:szCs w:val="28"/>
        </w:rPr>
        <w:t>Недопустимость злоупотребления свободой массовой информации (</w:t>
      </w:r>
      <w:r w:rsidRPr="00806957">
        <w:rPr>
          <w:rFonts w:ascii="Times New Roman" w:hAnsi="Times New Roman" w:cs="Times New Roman"/>
          <w:i/>
          <w:sz w:val="28"/>
          <w:szCs w:val="28"/>
        </w:rPr>
        <w:t>Шумилова Т. Ф., начальник отдела контроля (надзора) в сфере массовых коммуникаций)</w:t>
      </w:r>
    </w:p>
    <w:p w:rsidR="00F564BB" w:rsidRPr="00806957" w:rsidRDefault="00F564BB" w:rsidP="008069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4BB" w:rsidRPr="00806957" w:rsidRDefault="003A0BEA" w:rsidP="00806957">
      <w:pPr>
        <w:spacing w:after="0" w:line="360" w:lineRule="auto"/>
        <w:jc w:val="both"/>
        <w:rPr>
          <w:sz w:val="28"/>
          <w:szCs w:val="28"/>
        </w:rPr>
      </w:pPr>
      <w:r w:rsidRPr="00806957">
        <w:rPr>
          <w:rFonts w:ascii="Times New Roman" w:hAnsi="Times New Roman" w:cs="Times New Roman"/>
          <w:b/>
          <w:bCs/>
          <w:sz w:val="28"/>
          <w:szCs w:val="28"/>
        </w:rPr>
        <w:t>16.45-17.00:</w:t>
      </w:r>
      <w:r w:rsidRPr="00806957">
        <w:rPr>
          <w:rFonts w:ascii="Times New Roman" w:hAnsi="Times New Roman" w:cs="Times New Roman"/>
          <w:sz w:val="28"/>
          <w:szCs w:val="28"/>
        </w:rPr>
        <w:t xml:space="preserve"> Подведение итогов семинара-совещания (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>Пальников А.А.</w:t>
      </w:r>
      <w:r w:rsidRPr="00806957">
        <w:rPr>
          <w:rFonts w:ascii="Times New Roman" w:hAnsi="Times New Roman" w:cs="Times New Roman"/>
          <w:i/>
          <w:sz w:val="28"/>
          <w:szCs w:val="28"/>
        </w:rPr>
        <w:t>,  руководитель Управления Роскомнадзора по Вологодской области</w:t>
      </w:r>
      <w:r w:rsidRPr="0080695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F564BB" w:rsidRPr="00806957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BB"/>
    <w:rsid w:val="003A0BEA"/>
    <w:rsid w:val="00806957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4"/>
    <w:pPr>
      <w:spacing w:after="200" w:line="276" w:lineRule="auto"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60679"/>
    <w:pPr>
      <w:spacing w:beforeAutospacing="1" w:afterAutospacing="1" w:line="240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60679"/>
    <w:rPr>
      <w:rFonts w:ascii="Times New Roman" w:hAnsi="Times New Roman" w:cs="Times New Roman"/>
      <w:b/>
      <w:bCs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8C0E5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locked/>
    <w:rsid w:val="00172792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 Spacing"/>
    <w:uiPriority w:val="99"/>
    <w:qFormat/>
    <w:rsid w:val="0082380A"/>
    <w:rPr>
      <w:rFonts w:cs="Calibri"/>
      <w:color w:val="00000A"/>
      <w:sz w:val="22"/>
    </w:rPr>
  </w:style>
  <w:style w:type="paragraph" w:styleId="ab">
    <w:name w:val="Balloon Text"/>
    <w:basedOn w:val="a"/>
    <w:uiPriority w:val="99"/>
    <w:semiHidden/>
    <w:qFormat/>
    <w:rsid w:val="008C0E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8B8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4"/>
    <w:pPr>
      <w:spacing w:after="200" w:line="276" w:lineRule="auto"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60679"/>
    <w:pPr>
      <w:spacing w:beforeAutospacing="1" w:afterAutospacing="1" w:line="240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60679"/>
    <w:rPr>
      <w:rFonts w:ascii="Times New Roman" w:hAnsi="Times New Roman" w:cs="Times New Roman"/>
      <w:b/>
      <w:bCs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8C0E5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locked/>
    <w:rsid w:val="00172792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 Spacing"/>
    <w:uiPriority w:val="99"/>
    <w:qFormat/>
    <w:rsid w:val="0082380A"/>
    <w:rPr>
      <w:rFonts w:cs="Calibri"/>
      <w:color w:val="00000A"/>
      <w:sz w:val="22"/>
    </w:rPr>
  </w:style>
  <w:style w:type="paragraph" w:styleId="ab">
    <w:name w:val="Balloon Text"/>
    <w:basedOn w:val="a"/>
    <w:uiPriority w:val="99"/>
    <w:semiHidden/>
    <w:qFormat/>
    <w:rsid w:val="008C0E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8B8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536</Words>
  <Characters>3057</Characters>
  <Application>Microsoft Office Word</Application>
  <DocSecurity>0</DocSecurity>
  <Lines>25</Lines>
  <Paragraphs>7</Paragraphs>
  <ScaleCrop>false</ScaleCrop>
  <Company>*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Uliotlzer</dc:creator>
  <dc:description/>
  <cp:lastModifiedBy>Сидорова-ЕИС</cp:lastModifiedBy>
  <cp:revision>6</cp:revision>
  <cp:lastPrinted>2018-08-30T06:39:00Z</cp:lastPrinted>
  <dcterms:created xsi:type="dcterms:W3CDTF">2018-08-30T11:24:00Z</dcterms:created>
  <dcterms:modified xsi:type="dcterms:W3CDTF">2018-08-30T14:10:00Z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