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7E3BDF">
        <w:rPr>
          <w:b/>
          <w:bCs/>
          <w:sz w:val="28"/>
          <w:szCs w:val="28"/>
        </w:rPr>
        <w:t>Вологодской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C110C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должностей </w:t>
      </w:r>
      <w:r w:rsidR="000B5727">
        <w:rPr>
          <w:b/>
          <w:bCs/>
          <w:sz w:val="28"/>
          <w:szCs w:val="28"/>
        </w:rPr>
        <w:t>«</w:t>
      </w:r>
      <w:r w:rsidRPr="008D5D1E">
        <w:rPr>
          <w:b/>
          <w:bCs/>
          <w:sz w:val="28"/>
          <w:szCs w:val="28"/>
        </w:rPr>
        <w:t>старшей</w:t>
      </w:r>
      <w:r w:rsidR="000B5727">
        <w:rPr>
          <w:b/>
          <w:bCs/>
          <w:sz w:val="28"/>
          <w:szCs w:val="28"/>
        </w:rPr>
        <w:t>»</w:t>
      </w:r>
      <w:r w:rsidRPr="008D5D1E">
        <w:rPr>
          <w:b/>
          <w:bCs/>
          <w:sz w:val="28"/>
          <w:szCs w:val="28"/>
        </w:rPr>
        <w:t xml:space="preserve"> группы должностей категории «специалисты»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AD4A49" w:rsidRPr="008D5D1E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proofErr w:type="gramStart"/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7E3BDF">
        <w:rPr>
          <w:b w:val="0"/>
          <w:szCs w:val="28"/>
        </w:rPr>
        <w:t>Вологодской области</w:t>
      </w:r>
      <w:r w:rsidRPr="008D5D1E">
        <w:rPr>
          <w:b w:val="0"/>
          <w:szCs w:val="28"/>
        </w:rPr>
        <w:t xml:space="preserve"> (далее – Управления Роскомнадзора по </w:t>
      </w:r>
      <w:r w:rsidR="007E3BDF">
        <w:rPr>
          <w:b w:val="0"/>
          <w:szCs w:val="28"/>
        </w:rPr>
        <w:t>Вологодской области</w:t>
      </w:r>
      <w:r w:rsidRPr="008D5D1E">
        <w:rPr>
          <w:b w:val="0"/>
          <w:szCs w:val="28"/>
        </w:rPr>
        <w:t>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</w:t>
      </w:r>
      <w:r w:rsidR="007E3BDF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 для замещения </w:t>
      </w:r>
      <w:r w:rsidRPr="008D5D1E">
        <w:rPr>
          <w:b w:val="0"/>
          <w:bCs w:val="0"/>
          <w:szCs w:val="28"/>
        </w:rPr>
        <w:t xml:space="preserve">должностей старшей группы должностей категории «специалисты» государственной гражданской службы Российской Федерации: </w:t>
      </w:r>
      <w:r w:rsidRPr="008D5D1E">
        <w:rPr>
          <w:b w:val="0"/>
          <w:szCs w:val="28"/>
        </w:rPr>
        <w:t>отдела по защите прав субъектов персональных данных и</w:t>
      </w:r>
      <w:r w:rsidR="007E3BDF">
        <w:rPr>
          <w:b w:val="0"/>
          <w:szCs w:val="28"/>
        </w:rPr>
        <w:t xml:space="preserve"> правовой работы, отдела</w:t>
      </w:r>
      <w:proofErr w:type="gramEnd"/>
      <w:r w:rsidR="007E3BDF">
        <w:rPr>
          <w:b w:val="0"/>
          <w:szCs w:val="28"/>
        </w:rPr>
        <w:t xml:space="preserve">  </w:t>
      </w:r>
      <w:proofErr w:type="gramStart"/>
      <w:r w:rsidR="007E3BDF">
        <w:rPr>
          <w:b w:val="0"/>
          <w:szCs w:val="28"/>
        </w:rPr>
        <w:t>контроля (</w:t>
      </w:r>
      <w:r w:rsidRPr="008D5D1E">
        <w:rPr>
          <w:b w:val="0"/>
          <w:szCs w:val="28"/>
        </w:rPr>
        <w:t>надзор</w:t>
      </w:r>
      <w:r w:rsidR="007E3BDF">
        <w:rPr>
          <w:b w:val="0"/>
          <w:szCs w:val="28"/>
        </w:rPr>
        <w:t>а)</w:t>
      </w:r>
      <w:r w:rsidRPr="008D5D1E">
        <w:rPr>
          <w:b w:val="0"/>
          <w:szCs w:val="28"/>
        </w:rPr>
        <w:t xml:space="preserve"> в сфере массовых коммуникаций; отдела к</w:t>
      </w:r>
      <w:r>
        <w:rPr>
          <w:b w:val="0"/>
          <w:szCs w:val="28"/>
        </w:rPr>
        <w:t>онтроля (надзора) в сфере связи</w:t>
      </w:r>
      <w:r w:rsidR="00C110C6">
        <w:rPr>
          <w:b w:val="0"/>
          <w:szCs w:val="28"/>
        </w:rPr>
        <w:t>, и вакантной должности «ведущей» группы должностей.</w:t>
      </w:r>
      <w:proofErr w:type="gramEnd"/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</w:p>
    <w:p w:rsidR="00AD4A49" w:rsidRPr="008D5D1E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bCs w:val="0"/>
          <w:szCs w:val="28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7E3BDF">
        <w:rPr>
          <w:bCs/>
          <w:sz w:val="28"/>
          <w:szCs w:val="28"/>
        </w:rPr>
        <w:t>Вологодской области</w:t>
      </w:r>
      <w:r w:rsidRPr="008D5D1E"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sz w:val="28"/>
          <w:szCs w:val="28"/>
        </w:rPr>
        <w:lastRenderedPageBreak/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460)</w:t>
      </w:r>
      <w:r w:rsidRPr="008D5D1E">
        <w:rPr>
          <w:bCs/>
          <w:sz w:val="28"/>
          <w:szCs w:val="28"/>
        </w:rPr>
        <w:t>;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Pr="008D5D1E" w:rsidRDefault="00AD4A49" w:rsidP="00AD4A49">
      <w:pPr>
        <w:ind w:firstLine="720"/>
        <w:jc w:val="both"/>
        <w:outlineLvl w:val="1"/>
        <w:rPr>
          <w:sz w:val="28"/>
          <w:szCs w:val="28"/>
        </w:rPr>
      </w:pPr>
      <w:r w:rsidRPr="008D5D1E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8D5D1E">
        <w:rPr>
          <w:sz w:val="28"/>
          <w:szCs w:val="28"/>
        </w:rPr>
        <w:t xml:space="preserve"> документа воинского учета (для военнообязанных и лиц, подлежащих призыву на военную службу);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 xml:space="preserve">копия свидетельства о заключении брака (о </w:t>
      </w:r>
      <w:r>
        <w:rPr>
          <w:sz w:val="28"/>
          <w:szCs w:val="28"/>
        </w:rPr>
        <w:t>расторжении брака</w:t>
      </w:r>
      <w:r w:rsidRPr="008D5D1E">
        <w:rPr>
          <w:sz w:val="28"/>
          <w:szCs w:val="28"/>
        </w:rPr>
        <w:t>) при наличии;</w:t>
      </w:r>
    </w:p>
    <w:p w:rsidR="00AD4A49" w:rsidRDefault="00AD4A49" w:rsidP="00AD4A4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8D5D1E">
        <w:rPr>
          <w:sz w:val="28"/>
          <w:szCs w:val="28"/>
        </w:rPr>
        <w:t>копия свидетельства о рождении детей (до 1</w:t>
      </w:r>
      <w:r>
        <w:rPr>
          <w:sz w:val="28"/>
          <w:szCs w:val="28"/>
        </w:rPr>
        <w:t>8</w:t>
      </w:r>
      <w:r w:rsidRPr="008D5D1E">
        <w:rPr>
          <w:sz w:val="28"/>
          <w:szCs w:val="28"/>
        </w:rPr>
        <w:t xml:space="preserve"> лет) при наличии</w:t>
      </w:r>
      <w:r>
        <w:rPr>
          <w:sz w:val="28"/>
          <w:szCs w:val="28"/>
        </w:rPr>
        <w:t>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государственного пенсионного страхования;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о постановке на учет в налоговом органе по месту жительства; </w:t>
      </w:r>
    </w:p>
    <w:p w:rsidR="007E3BDF" w:rsidRPr="007E3BDF" w:rsidRDefault="00AD4A49" w:rsidP="007E3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7E3BDF" w:rsidRPr="007E3BDF">
        <w:rPr>
          <w:sz w:val="28"/>
          <w:szCs w:val="28"/>
        </w:rPr>
        <w:t>Справка об отсутствии регистрации в качестве индивидуального предпринимателя и учредителя (выдается налоговым органом по месту жительства).</w:t>
      </w:r>
    </w:p>
    <w:p w:rsidR="00AD4A49" w:rsidRPr="00EA468C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D4A49" w:rsidRPr="008D5D1E" w:rsidRDefault="00AD4A49" w:rsidP="00AD4A49">
      <w:pPr>
        <w:pStyle w:val="ConsPlusNonformat"/>
        <w:outlineLvl w:val="1"/>
        <w:rPr>
          <w:rFonts w:ascii="Times New Roman" w:hAnsi="Times New Roman" w:cs="Times New Roman"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7E3BDF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7E3BDF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7E3BDF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7E3BDF">
        <w:rPr>
          <w:sz w:val="28"/>
          <w:szCs w:val="28"/>
        </w:rPr>
        <w:t xml:space="preserve">Вологодской </w:t>
      </w:r>
      <w:r w:rsidRPr="00656C02">
        <w:rPr>
          <w:sz w:val="28"/>
          <w:szCs w:val="28"/>
        </w:rPr>
        <w:t xml:space="preserve"> области </w:t>
      </w:r>
      <w:r w:rsidR="007E3BDF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>в рабочие дни понедельник-четверг с 9.00-18.00, пятница с 9.00-16.45, перерыв на обед: 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7E3BDF">
        <w:rPr>
          <w:bCs/>
          <w:sz w:val="28"/>
          <w:szCs w:val="28"/>
        </w:rPr>
        <w:t>Вологда, Советский проспект</w:t>
      </w:r>
      <w:r w:rsidRPr="008D5D1E">
        <w:rPr>
          <w:bCs/>
          <w:sz w:val="28"/>
          <w:szCs w:val="28"/>
        </w:rPr>
        <w:t xml:space="preserve">, д. </w:t>
      </w:r>
      <w:r w:rsidR="007E3BDF">
        <w:rPr>
          <w:bCs/>
          <w:sz w:val="28"/>
          <w:szCs w:val="28"/>
        </w:rPr>
        <w:t>107</w:t>
      </w:r>
      <w:r w:rsidRPr="008D5D1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течение 21 дня со дня размещения объявления об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на официальном сайте Управления Роскомнадзора по </w:t>
      </w:r>
      <w:r w:rsidR="007E3BDF">
        <w:rPr>
          <w:sz w:val="28"/>
          <w:szCs w:val="28"/>
        </w:rPr>
        <w:t xml:space="preserve">Вологодской </w:t>
      </w:r>
      <w:r>
        <w:rPr>
          <w:sz w:val="28"/>
          <w:szCs w:val="28"/>
        </w:rPr>
        <w:t xml:space="preserve"> области (</w:t>
      </w:r>
      <w:hyperlink r:id="rId6" w:history="1">
        <w:r w:rsidR="007E3BDF" w:rsidRPr="00AD1704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Pr="00E74633">
        <w:rPr>
          <w:b/>
          <w:bCs/>
          <w:sz w:val="28"/>
          <w:szCs w:val="28"/>
        </w:rPr>
        <w:t xml:space="preserve">до </w:t>
      </w:r>
      <w:r w:rsidR="007E3BDF">
        <w:rPr>
          <w:b/>
          <w:bCs/>
          <w:sz w:val="28"/>
          <w:szCs w:val="28"/>
        </w:rPr>
        <w:t>2</w:t>
      </w:r>
      <w:r w:rsidR="001566D1">
        <w:rPr>
          <w:b/>
          <w:bCs/>
          <w:sz w:val="28"/>
          <w:szCs w:val="28"/>
        </w:rPr>
        <w:t>7</w:t>
      </w:r>
      <w:r w:rsidR="00B607A3">
        <w:rPr>
          <w:b/>
          <w:bCs/>
          <w:sz w:val="28"/>
          <w:szCs w:val="28"/>
        </w:rPr>
        <w:t xml:space="preserve"> </w:t>
      </w:r>
      <w:r w:rsidR="007E3BDF">
        <w:rPr>
          <w:b/>
          <w:bCs/>
          <w:sz w:val="28"/>
          <w:szCs w:val="28"/>
        </w:rPr>
        <w:t>сентября</w:t>
      </w:r>
      <w:r w:rsidRPr="00656C0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656C02">
        <w:rPr>
          <w:b/>
          <w:bCs/>
          <w:sz w:val="28"/>
          <w:szCs w:val="28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7E3BDF">
        <w:rPr>
          <w:bCs/>
          <w:sz w:val="28"/>
          <w:szCs w:val="28"/>
        </w:rPr>
        <w:t>239029</w:t>
      </w:r>
      <w:bookmarkStart w:id="0" w:name="_GoBack"/>
      <w:bookmarkEnd w:id="0"/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оценки профессиональных и личностных качеств кандидатов на втором этапе конкурса применяется тестирование и индивидуальное собеседование с кандидатом.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Заседание конкурсной комиссии для 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Предполагаемая дата проведения второго этапа конкурса 1</w:t>
      </w:r>
      <w:r w:rsidR="001661B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1661B1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2018 г.</w:t>
      </w: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</w:t>
      </w:r>
      <w:r w:rsidR="001661B1">
        <w:rPr>
          <w:bCs/>
          <w:sz w:val="28"/>
          <w:szCs w:val="28"/>
        </w:rPr>
        <w:t xml:space="preserve">по защите прав субъектов персональных данных и правовой работы </w:t>
      </w:r>
      <w:r w:rsidRPr="008D5D1E">
        <w:rPr>
          <w:bCs/>
          <w:sz w:val="28"/>
          <w:szCs w:val="28"/>
        </w:rPr>
        <w:t xml:space="preserve"> Управления Федеральной службы по надзору в сфере связи,  информационных технологий и массовых коммуникаций по </w:t>
      </w:r>
      <w:r w:rsidR="001661B1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 </w:t>
      </w:r>
      <w:r w:rsidR="001661B1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 xml:space="preserve">»,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lastRenderedPageBreak/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7" w:history="1">
        <w:r w:rsidRPr="001661B1">
          <w:rPr>
            <w:rStyle w:val="a3"/>
            <w:color w:val="auto"/>
            <w:sz w:val="28"/>
            <w:szCs w:val="28"/>
          </w:rPr>
          <w:t>Конституции</w:t>
        </w:r>
      </w:hyperlink>
      <w:r w:rsidRPr="001661B1">
        <w:rPr>
          <w:sz w:val="28"/>
          <w:szCs w:val="28"/>
        </w:rPr>
        <w:t xml:space="preserve"> Российской Федерации, </w:t>
      </w:r>
      <w:hyperlink r:id="rId8" w:history="1">
        <w:r w:rsidRPr="001661B1">
          <w:rPr>
            <w:rStyle w:val="a3"/>
            <w:color w:val="auto"/>
            <w:sz w:val="28"/>
            <w:szCs w:val="28"/>
          </w:rPr>
          <w:t>законодательства</w:t>
        </w:r>
      </w:hyperlink>
      <w:r w:rsidRPr="001661B1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9" w:history="1">
        <w:proofErr w:type="gramStart"/>
        <w:r w:rsidRPr="001661B1">
          <w:rPr>
            <w:rStyle w:val="a3"/>
            <w:color w:val="auto"/>
            <w:sz w:val="28"/>
            <w:szCs w:val="28"/>
          </w:rPr>
          <w:t>законодательства</w:t>
        </w:r>
      </w:hyperlink>
      <w:r w:rsidRPr="001661B1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0" w:history="1">
        <w:r w:rsidRPr="001661B1">
          <w:rPr>
            <w:rStyle w:val="a3"/>
            <w:color w:val="auto"/>
            <w:sz w:val="28"/>
            <w:szCs w:val="28"/>
          </w:rPr>
          <w:t>законодательства</w:t>
        </w:r>
      </w:hyperlink>
      <w:r w:rsidRPr="001661B1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</w:t>
      </w:r>
      <w:r w:rsidRPr="00CC405D">
        <w:rPr>
          <w:sz w:val="28"/>
          <w:szCs w:val="28"/>
        </w:rPr>
        <w:t>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>Квалификационные требования к знаниям и навыкам</w:t>
      </w:r>
    </w:p>
    <w:p w:rsidR="00AD4A49" w:rsidRPr="008D5D1E" w:rsidRDefault="00AD4A49" w:rsidP="00AD4A49">
      <w:pPr>
        <w:jc w:val="center"/>
        <w:rPr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9497"/>
      </w:tblGrid>
      <w:tr w:rsidR="00AD4A49" w:rsidRPr="008D5D1E" w:rsidTr="00E258BD">
        <w:tc>
          <w:tcPr>
            <w:tcW w:w="648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8D5D1E">
              <w:rPr>
                <w:bCs/>
                <w:sz w:val="28"/>
                <w:szCs w:val="28"/>
              </w:rPr>
              <w:t>п</w:t>
            </w:r>
            <w:proofErr w:type="gramEnd"/>
            <w:r w:rsidRPr="008D5D1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422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Вакантная должность</w:t>
            </w:r>
          </w:p>
        </w:tc>
        <w:tc>
          <w:tcPr>
            <w:tcW w:w="9497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Требования к знаниям и навыкам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Общие требования к должностям</w:t>
            </w:r>
          </w:p>
        </w:tc>
        <w:tc>
          <w:tcPr>
            <w:tcW w:w="9497" w:type="dxa"/>
          </w:tcPr>
          <w:p w:rsidR="00AD4A49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знание Конституции Российской Федерации, основ федерального законодательства о государственной гражданской службе;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знание </w:t>
            </w:r>
            <w:r w:rsidRPr="008D5D1E">
              <w:rPr>
                <w:sz w:val="28"/>
                <w:szCs w:val="28"/>
              </w:rPr>
              <w:t xml:space="preserve">Федерального закона от </w:t>
            </w:r>
            <w:r>
              <w:rPr>
                <w:sz w:val="28"/>
                <w:szCs w:val="28"/>
              </w:rPr>
              <w:t>27 июля</w:t>
            </w:r>
            <w:r w:rsidRPr="008D5D1E"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</w:rPr>
              <w:t>4</w:t>
            </w:r>
            <w:r w:rsidRPr="008D5D1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79-ФЗ</w:t>
            </w:r>
            <w:r w:rsidRPr="008D5D1E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lastRenderedPageBreak/>
              <w:t>государственной гражданской службе Российской Федерации</w:t>
            </w:r>
            <w:r w:rsidRPr="008D5D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- знание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D5D1E">
                <w:rPr>
                  <w:sz w:val="28"/>
                  <w:szCs w:val="28"/>
                </w:rPr>
                <w:t>2008 г</w:t>
              </w:r>
            </w:smartTag>
            <w:r w:rsidRPr="008D5D1E">
              <w:rPr>
                <w:sz w:val="28"/>
                <w:szCs w:val="28"/>
              </w:rPr>
              <w:t>. № 273</w:t>
            </w:r>
            <w:r>
              <w:rPr>
                <w:sz w:val="28"/>
                <w:szCs w:val="28"/>
              </w:rPr>
              <w:t>-ФЗ</w:t>
            </w:r>
            <w:r w:rsidRPr="008D5D1E">
              <w:rPr>
                <w:sz w:val="28"/>
                <w:szCs w:val="28"/>
              </w:rPr>
              <w:t xml:space="preserve"> «О противодействии коррупции»;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- знание Кодекса Российской Федерации </w:t>
            </w:r>
            <w:r w:rsidRPr="008D5D1E">
              <w:rPr>
                <w:sz w:val="28"/>
                <w:szCs w:val="28"/>
              </w:rPr>
              <w:t>об административных правонарушениях;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 xml:space="preserve">- знание </w:t>
            </w:r>
            <w:r w:rsidRPr="008D5D1E">
              <w:rPr>
                <w:sz w:val="28"/>
                <w:szCs w:val="28"/>
              </w:rPr>
              <w:t>Федерального закона от 02.05.2006 № 59-ФЗ «О порядке рассмотрения обращений граждан Российской Федерации»;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- </w:t>
            </w:r>
            <w:r w:rsidRPr="008D5D1E">
              <w:rPr>
                <w:bCs/>
                <w:sz w:val="28"/>
                <w:szCs w:val="28"/>
              </w:rPr>
              <w:t>знание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8D5D1E">
              <w:rPr>
                <w:bCs/>
                <w:sz w:val="28"/>
                <w:szCs w:val="28"/>
              </w:rPr>
              <w:t>применения</w:t>
            </w:r>
            <w:proofErr w:type="gramEnd"/>
            <w:r w:rsidRPr="008D5D1E">
              <w:rPr>
                <w:bCs/>
                <w:sz w:val="28"/>
                <w:szCs w:val="28"/>
              </w:rPr>
              <w:t xml:space="preserve"> современных ИКТ в органах государственной власти,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</w:t>
            </w:r>
            <w:r w:rsidRPr="008D5D1E">
              <w:rPr>
                <w:bCs/>
                <w:sz w:val="28"/>
                <w:szCs w:val="28"/>
              </w:rPr>
              <w:t>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способность логически верно, аргументированно и ясно строить устную и письменную речь; 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грамотное написание текста на русском языке;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умение управлять своим временем для достижения оптимального результата, способность к ежедневному оперативному планированию работы;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следование требованиям служебной этики в рабочих ситуациях;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готовность нести ответственность за собственные решения;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 постоянное профессионально-квалификационное развитие, в том числе </w:t>
            </w:r>
            <w:r w:rsidRPr="008D5D1E">
              <w:rPr>
                <w:sz w:val="28"/>
                <w:szCs w:val="28"/>
              </w:rPr>
              <w:lastRenderedPageBreak/>
              <w:t>посредством самообразования, планирование пути своего дальнейшего профессионального развития;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руководство в работе правовыми знаниями и убеждениями в соответствии с законодательством и установленными регламентами;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знание структуры общественных институтов, особенностей построения системы государственного и муниципального управления;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умение правильно оформлять типовые документы, знание процедур их согласования, утве</w:t>
            </w:r>
            <w:r>
              <w:rPr>
                <w:sz w:val="28"/>
                <w:szCs w:val="28"/>
              </w:rPr>
              <w:t>рждения, хранения и перемещения</w:t>
            </w:r>
            <w:r w:rsidRPr="008D5D1E">
              <w:rPr>
                <w:sz w:val="28"/>
                <w:szCs w:val="28"/>
              </w:rPr>
              <w:t>.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422" w:type="dxa"/>
          </w:tcPr>
          <w:p w:rsidR="00AD4A49" w:rsidRPr="008D5D1E" w:rsidRDefault="001661B1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Старшая группа должностей </w:t>
            </w:r>
            <w:r w:rsidR="00AD4A49" w:rsidRPr="008D5D1E">
              <w:rPr>
                <w:szCs w:val="28"/>
              </w:rPr>
              <w:t>отдел</w:t>
            </w:r>
            <w:r>
              <w:rPr>
                <w:szCs w:val="28"/>
              </w:rPr>
              <w:t>а</w:t>
            </w:r>
            <w:r w:rsidR="00AD4A49" w:rsidRPr="008D5D1E">
              <w:rPr>
                <w:szCs w:val="28"/>
              </w:rPr>
              <w:t xml:space="preserve"> по защите прав субъектов персональных данных и </w:t>
            </w:r>
            <w:r>
              <w:rPr>
                <w:szCs w:val="28"/>
              </w:rPr>
              <w:t>правовой работы (контрольная и  надзорная деятельность  в  сфере персональных данных)</w:t>
            </w:r>
          </w:p>
          <w:p w:rsidR="00AD4A49" w:rsidRPr="008D5D1E" w:rsidRDefault="00AD4A49" w:rsidP="001661B1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Управления Роскомнадзора по </w:t>
            </w:r>
            <w:r w:rsidR="001661B1">
              <w:rPr>
                <w:sz w:val="28"/>
                <w:szCs w:val="28"/>
              </w:rPr>
              <w:t xml:space="preserve">Вологодской </w:t>
            </w:r>
            <w:r w:rsidRPr="008D5D1E">
              <w:rPr>
                <w:sz w:val="28"/>
                <w:szCs w:val="28"/>
              </w:rPr>
              <w:t>области</w:t>
            </w:r>
          </w:p>
        </w:tc>
        <w:tc>
          <w:tcPr>
            <w:tcW w:w="9497" w:type="dxa"/>
          </w:tcPr>
          <w:p w:rsidR="00AD4A49" w:rsidRPr="008D5D1E" w:rsidRDefault="00AD4A49" w:rsidP="00E258BD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1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контроля и надзора за соответствием обработки персональных данных требованиям </w:t>
            </w:r>
            <w:hyperlink r:id="rId12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 в области персональных данных </w:t>
            </w:r>
          </w:p>
          <w:p w:rsidR="00AD4A49" w:rsidRPr="008D5D1E" w:rsidRDefault="00AD4A49" w:rsidP="00B72D15">
            <w:pPr>
              <w:pStyle w:val="1"/>
              <w:shd w:val="clear" w:color="auto" w:fill="FFFFFF"/>
              <w:spacing w:before="0" w:after="144" w:line="242" w:lineRule="atLeast"/>
              <w:jc w:val="both"/>
              <w:rPr>
                <w:rFonts w:ascii="Times New Roman" w:hAnsi="Times New Roman"/>
                <w:b w:val="0"/>
                <w:color w:val="333333"/>
                <w:sz w:val="28"/>
                <w:szCs w:val="28"/>
              </w:rPr>
            </w:pPr>
            <w:r w:rsidRPr="008D5D1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(в частности: закона Российской Федерации от 29.12.2010 № 436-ФЗ «О защите детей от информации, причиняющей вред их здоровью и развитию»; Кодекса административного судопроизводства Российской </w:t>
            </w:r>
            <w:r w:rsidR="00B72D15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Федерации, Кодекса об административных правонарушениях,  </w:t>
            </w:r>
            <w:r w:rsidRPr="008D5D1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 xml:space="preserve"> Федерального закона от 27.07.2006 N </w:t>
            </w:r>
            <w:r w:rsidR="00B72D15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152-ФЗ  «О персональных данных»</w:t>
            </w:r>
            <w:r w:rsidR="00B72D15" w:rsidRPr="00B72D15">
              <w:rPr>
                <w:b w:val="0"/>
                <w:sz w:val="28"/>
                <w:szCs w:val="28"/>
              </w:rPr>
              <w:t>)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22" w:type="dxa"/>
          </w:tcPr>
          <w:p w:rsidR="00AD4A49" w:rsidRPr="008D5D1E" w:rsidRDefault="001661B1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Старшая группа должностей </w:t>
            </w:r>
            <w:r w:rsidR="00AD4A49" w:rsidRPr="008D5D1E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>контроля (</w:t>
            </w:r>
            <w:r w:rsidR="00AD4A49" w:rsidRPr="008D5D1E">
              <w:rPr>
                <w:szCs w:val="28"/>
              </w:rPr>
              <w:t>надзора</w:t>
            </w:r>
            <w:r>
              <w:rPr>
                <w:szCs w:val="28"/>
              </w:rPr>
              <w:t>)</w:t>
            </w:r>
            <w:r w:rsidR="00AD4A49" w:rsidRPr="008D5D1E">
              <w:rPr>
                <w:szCs w:val="28"/>
              </w:rPr>
              <w:t xml:space="preserve"> в сфере массовых коммуникаций </w:t>
            </w:r>
            <w:r>
              <w:rPr>
                <w:szCs w:val="28"/>
              </w:rPr>
              <w:t xml:space="preserve"> (контрольная и надзорная деятельность в сфере массовых коммуникаций)</w:t>
            </w:r>
          </w:p>
          <w:p w:rsidR="00AD4A49" w:rsidRPr="008D5D1E" w:rsidRDefault="001661B1" w:rsidP="001661B1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Управления Роскомнадзора по Вологодской </w:t>
            </w:r>
            <w:r w:rsidR="00AD4A49" w:rsidRPr="008D5D1E">
              <w:rPr>
                <w:b w:val="0"/>
                <w:szCs w:val="28"/>
              </w:rPr>
              <w:t xml:space="preserve"> области</w:t>
            </w:r>
          </w:p>
        </w:tc>
        <w:tc>
          <w:tcPr>
            <w:tcW w:w="9497" w:type="dxa"/>
          </w:tcPr>
          <w:p w:rsidR="00AD4A49" w:rsidRDefault="00AD4A49" w:rsidP="00C110C6">
            <w:pPr>
              <w:pStyle w:val="consnormal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 </w:t>
            </w:r>
            <w:proofErr w:type="gramStart"/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3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средств массов</w:t>
            </w:r>
            <w:r w:rsidR="001661B1">
              <w:rPr>
                <w:sz w:val="28"/>
                <w:szCs w:val="28"/>
              </w:rPr>
              <w:t>ых коммуникаций</w:t>
            </w:r>
            <w:r w:rsidRPr="008D5D1E">
              <w:rPr>
                <w:sz w:val="28"/>
                <w:szCs w:val="28"/>
              </w:rPr>
              <w:t xml:space="preserve">, в том числе электронных, и массовых коммуникаций, требованиям </w:t>
            </w:r>
            <w:hyperlink r:id="rId14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 в области персональных данных </w:t>
            </w:r>
            <w:r w:rsidRPr="008D5D1E">
              <w:rPr>
                <w:bCs/>
                <w:sz w:val="28"/>
                <w:szCs w:val="28"/>
              </w:rPr>
              <w:t>(в частности: закона Российской Федерации от 27.12.1991 № 2124-1 «О средствах массовой информации»;</w:t>
            </w:r>
            <w:proofErr w:type="gramEnd"/>
            <w:r w:rsidRPr="008D5D1E">
              <w:rPr>
                <w:bCs/>
                <w:sz w:val="28"/>
                <w:szCs w:val="28"/>
              </w:rPr>
              <w:t xml:space="preserve"> закона Российской Федерации от 29.12.2010 № 436-ФЗ «О защите детей от информации, причиняющей вред их здоровью и развитию»; Кодекса административного судопроизводства Российской </w:t>
            </w:r>
            <w:r w:rsidR="00B72D15">
              <w:rPr>
                <w:bCs/>
                <w:sz w:val="28"/>
                <w:szCs w:val="28"/>
              </w:rPr>
              <w:t>Федерации</w:t>
            </w:r>
            <w:r w:rsidR="00C110C6">
              <w:rPr>
                <w:bCs/>
                <w:sz w:val="28"/>
                <w:szCs w:val="28"/>
              </w:rPr>
              <w:t>)</w:t>
            </w:r>
          </w:p>
          <w:p w:rsidR="00C110C6" w:rsidRPr="008D5D1E" w:rsidRDefault="00C110C6" w:rsidP="00C110C6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422" w:type="dxa"/>
          </w:tcPr>
          <w:p w:rsidR="00AD4A49" w:rsidRPr="008D5D1E" w:rsidRDefault="00B72D15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Старшая группа должностей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 xml:space="preserve">отдела контроля (надзора)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>в сфере связи</w:t>
            </w:r>
            <w:r w:rsidR="00B72D15">
              <w:rPr>
                <w:b w:val="0"/>
                <w:szCs w:val="28"/>
              </w:rPr>
              <w:t xml:space="preserve"> (контрольная и надзорная деятельность в сфере связи)</w:t>
            </w:r>
          </w:p>
          <w:p w:rsidR="00AD4A49" w:rsidRPr="008D5D1E" w:rsidRDefault="00AD4A49" w:rsidP="00B72D15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proofErr w:type="gramStart"/>
            <w:r w:rsidRPr="008D5D1E">
              <w:rPr>
                <w:szCs w:val="28"/>
              </w:rPr>
              <w:t xml:space="preserve">Управления Роскомнадзора по </w:t>
            </w:r>
            <w:r w:rsidR="00B72D15">
              <w:rPr>
                <w:szCs w:val="28"/>
              </w:rPr>
              <w:t xml:space="preserve">Вологодской </w:t>
            </w:r>
            <w:r w:rsidRPr="008D5D1E">
              <w:rPr>
                <w:szCs w:val="28"/>
              </w:rPr>
              <w:t>области</w:t>
            </w:r>
            <w:r w:rsidR="00B72D15">
              <w:rPr>
                <w:szCs w:val="28"/>
              </w:rPr>
              <w:t>)</w:t>
            </w:r>
            <w:proofErr w:type="gramEnd"/>
          </w:p>
        </w:tc>
        <w:tc>
          <w:tcPr>
            <w:tcW w:w="9497" w:type="dxa"/>
          </w:tcPr>
          <w:p w:rsidR="00AD4A49" w:rsidRDefault="00AD4A49" w:rsidP="00E258BD">
            <w:pPr>
              <w:jc w:val="both"/>
              <w:rPr>
                <w:sz w:val="28"/>
                <w:szCs w:val="28"/>
              </w:rPr>
            </w:pPr>
            <w:proofErr w:type="gramStart"/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5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связи</w:t>
            </w:r>
            <w:r>
              <w:rPr>
                <w:sz w:val="28"/>
                <w:szCs w:val="28"/>
              </w:rPr>
              <w:t xml:space="preserve"> (в частности:</w:t>
            </w:r>
            <w:proofErr w:type="gramEnd"/>
            <w:r>
              <w:rPr>
                <w:sz w:val="28"/>
                <w:szCs w:val="28"/>
              </w:rPr>
              <w:t xml:space="preserve"> Ф</w:t>
            </w:r>
            <w:r w:rsidRPr="003F65E3">
              <w:rPr>
                <w:sz w:val="28"/>
                <w:szCs w:val="28"/>
              </w:rPr>
              <w:t>едеральный закон от 07.07.2003 № 126-ФЗ «О связи»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>Федеральный закон от 17.07.1999 № 176-ФЗ «О почтовой связи»;</w:t>
            </w:r>
            <w:r>
              <w:rPr>
                <w:sz w:val="28"/>
                <w:szCs w:val="28"/>
              </w:rPr>
              <w:t xml:space="preserve"> К</w:t>
            </w:r>
            <w:r w:rsidRPr="003F65E3">
              <w:rPr>
                <w:sz w:val="28"/>
                <w:szCs w:val="28"/>
              </w:rPr>
              <w:t>одекс Российской Федерации об административных правонарушениях от 30 декабря 2001 г. № 195-ФЗ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 xml:space="preserve"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294-ФЗ; </w:t>
            </w:r>
            <w:proofErr w:type="gramStart"/>
            <w:r w:rsidRPr="003F65E3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4 мая 2011 г. № 99-ФЗ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F65E3">
              <w:rPr>
                <w:rFonts w:eastAsia="Calibri"/>
                <w:sz w:val="28"/>
                <w:szCs w:val="28"/>
                <w:lang w:eastAsia="en-US"/>
              </w:rPr>
              <w:t>О лицензировании отдельных видов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>
              <w:rPr>
                <w:sz w:val="28"/>
                <w:szCs w:val="28"/>
              </w:rPr>
              <w:t xml:space="preserve"> </w:t>
            </w:r>
            <w:r w:rsidRPr="003F65E3">
              <w:rPr>
                <w:sz w:val="28"/>
                <w:szCs w:val="28"/>
              </w:rPr>
              <w:t>Федеральный закон от 7.08.2001 № 115–ФЗ «О противодействии легализации (отмыванию) доходов, полученных преступных путем, и финансированию терроризма»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</w:p>
        </w:tc>
      </w:tr>
    </w:tbl>
    <w:p w:rsidR="007F338B" w:rsidRDefault="007F338B"/>
    <w:sectPr w:rsidR="007F338B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B5727"/>
    <w:rsid w:val="001566D1"/>
    <w:rsid w:val="001661B1"/>
    <w:rsid w:val="00641254"/>
    <w:rsid w:val="007E3BDF"/>
    <w:rsid w:val="007F338B"/>
    <w:rsid w:val="00AD4A49"/>
    <w:rsid w:val="00B607A3"/>
    <w:rsid w:val="00B72D15"/>
    <w:rsid w:val="00BC40CD"/>
    <w:rsid w:val="00C110C6"/>
    <w:rsid w:val="00D148D2"/>
    <w:rsid w:val="00D56A06"/>
    <w:rsid w:val="00DB3743"/>
    <w:rsid w:val="00E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" TargetMode="External"/><Relationship Id="rId13" Type="http://schemas.openxmlformats.org/officeDocument/2006/relationships/hyperlink" Target="consultantplus://offline/main?base=LAW;n=90293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103290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35.rkn.gov.ru/" TargetMode="External"/><Relationship Id="rId11" Type="http://schemas.openxmlformats.org/officeDocument/2006/relationships/hyperlink" Target="consultantplus://offline/main?base=LAW;n=90293;fld=134" TargetMode="External"/><Relationship Id="rId5" Type="http://schemas.openxmlformats.org/officeDocument/2006/relationships/hyperlink" Target="consultantplus://offline/main?base=LAW;n=96619;fld=134;dst=100279" TargetMode="External"/><Relationship Id="rId15" Type="http://schemas.openxmlformats.org/officeDocument/2006/relationships/hyperlink" Target="consultantplus://offline/main?base=LAW;n=90293;fld=134" TargetMode="External"/><Relationship Id="rId10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0293;fld=134" TargetMode="External"/><Relationship Id="rId1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4</cp:revision>
  <dcterms:created xsi:type="dcterms:W3CDTF">2018-09-07T09:35:00Z</dcterms:created>
  <dcterms:modified xsi:type="dcterms:W3CDTF">2018-09-10T13:01:00Z</dcterms:modified>
</cp:coreProperties>
</file>