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4" w:rsidRDefault="00CF7374" w:rsidP="00920566">
      <w:pPr>
        <w:tabs>
          <w:tab w:val="left" w:pos="0"/>
        </w:tabs>
        <w:spacing w:line="360" w:lineRule="auto"/>
        <w:ind w:firstLine="709"/>
        <w:jc w:val="both"/>
      </w:pP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Приложение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к приказу Управления Роскомнадзора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по Вологодской области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 xml:space="preserve">от </w:t>
      </w:r>
      <w:r w:rsidR="00757394">
        <w:t>18.10</w:t>
      </w:r>
      <w:r w:rsidR="00065C4A">
        <w:t>.202</w:t>
      </w:r>
      <w:r w:rsidR="00757394">
        <w:t>1</w:t>
      </w:r>
      <w:r w:rsidR="00DA143B">
        <w:t xml:space="preserve"> № </w:t>
      </w:r>
      <w:r w:rsidR="00757394">
        <w:t>137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Состав комиссии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по соблюдению требований  служебному поведению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федеральных государственных  гражданских служащих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Управления Роскомнадзора по Вологодской области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и урегулированию конфликта интересов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bookmarkStart w:id="0" w:name="_GoBack"/>
      <w:bookmarkEnd w:id="0"/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Власова Ольга Юрьевна</w:t>
      </w:r>
      <w:r w:rsidR="00920566">
        <w:t xml:space="preserve"> - </w:t>
      </w:r>
      <w:r>
        <w:t>заместитель руководителя Управления,</w:t>
      </w:r>
      <w:r w:rsidR="00920566">
        <w:t xml:space="preserve"> председатель Комиссии;</w:t>
      </w:r>
    </w:p>
    <w:p w:rsidR="00757394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proofErr w:type="spellStart"/>
      <w:r>
        <w:t>Ширикова</w:t>
      </w:r>
      <w:proofErr w:type="spellEnd"/>
      <w:r>
        <w:t xml:space="preserve"> Галина Алексеевна - начальник отдела по защите прав субъектов персональных данных и правовой работы</w:t>
      </w:r>
      <w:r>
        <w:t>,</w:t>
      </w:r>
      <w:r w:rsidRPr="00757394">
        <w:t xml:space="preserve"> </w:t>
      </w:r>
      <w:r>
        <w:t>заместитель председателя комиссии</w:t>
      </w:r>
    </w:p>
    <w:p w:rsidR="00920566" w:rsidRDefault="00757394" w:rsidP="00757394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Баженова Ирина Михайловна</w:t>
      </w:r>
      <w:r w:rsidR="00920566">
        <w:t xml:space="preserve"> </w:t>
      </w:r>
      <w:r>
        <w:t xml:space="preserve">- </w:t>
      </w:r>
      <w:r w:rsidR="00B515D2">
        <w:t>помощник руководителя</w:t>
      </w:r>
      <w:r>
        <w:t>, 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Шумилова Татьяна Федоровна -</w:t>
      </w:r>
      <w:r w:rsidR="00920566">
        <w:t xml:space="preserve"> </w:t>
      </w:r>
      <w:r>
        <w:t xml:space="preserve">начальник </w:t>
      </w:r>
      <w:r w:rsidR="00920566">
        <w:t xml:space="preserve">отдела контроля </w:t>
      </w:r>
      <w:r w:rsidR="00065C4A">
        <w:t xml:space="preserve">и </w:t>
      </w:r>
      <w:r w:rsidR="00920566">
        <w:t>надзора в сфере массовых коммуникаций</w:t>
      </w:r>
      <w:r>
        <w:t xml:space="preserve">, </w:t>
      </w:r>
      <w:r w:rsidR="00920566">
        <w:t>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Плоскова Людмила Александровна - начальник </w:t>
      </w:r>
      <w:r w:rsidR="00065C4A">
        <w:t xml:space="preserve"> отдела контроля и  </w:t>
      </w:r>
      <w:r>
        <w:t xml:space="preserve">надзора в сфере связи, </w:t>
      </w:r>
      <w:r w:rsidR="00B515D2">
        <w:t>член комиссии;</w:t>
      </w:r>
    </w:p>
    <w:p w:rsidR="00B515D2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Черняева Елена Сергеевна, </w:t>
      </w:r>
      <w:r w:rsidR="00285E7A">
        <w:t>ведущий специалист</w:t>
      </w:r>
      <w:r>
        <w:t>-эксперт отдела по защите прав субъектов персональных данных и правовой работы – секретарь комиссии;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sectPr w:rsidR="00B515D2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1A" w:rsidRDefault="009A2E1A" w:rsidP="00F82C4C">
      <w:r>
        <w:separator/>
      </w:r>
    </w:p>
  </w:endnote>
  <w:endnote w:type="continuationSeparator" w:id="0">
    <w:p w:rsidR="009A2E1A" w:rsidRDefault="009A2E1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1A" w:rsidRDefault="009A2E1A" w:rsidP="00F82C4C">
      <w:r>
        <w:separator/>
      </w:r>
    </w:p>
  </w:footnote>
  <w:footnote w:type="continuationSeparator" w:id="0">
    <w:p w:rsidR="009A2E1A" w:rsidRDefault="009A2E1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D7C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0EB9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68B4"/>
    <w:multiLevelType w:val="hybridMultilevel"/>
    <w:tmpl w:val="945AA64A"/>
    <w:lvl w:ilvl="0" w:tplc="E91680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63638"/>
    <w:multiLevelType w:val="hybridMultilevel"/>
    <w:tmpl w:val="C24A2738"/>
    <w:lvl w:ilvl="0" w:tplc="B7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4072B5"/>
    <w:multiLevelType w:val="hybridMultilevel"/>
    <w:tmpl w:val="9B86C8A8"/>
    <w:lvl w:ilvl="0" w:tplc="8CF2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343A"/>
    <w:rsid w:val="00065C4A"/>
    <w:rsid w:val="000C3CEC"/>
    <w:rsid w:val="000E0580"/>
    <w:rsid w:val="001671A5"/>
    <w:rsid w:val="00201C16"/>
    <w:rsid w:val="00285E7A"/>
    <w:rsid w:val="00286089"/>
    <w:rsid w:val="00297C5A"/>
    <w:rsid w:val="002D0DF4"/>
    <w:rsid w:val="003A71A8"/>
    <w:rsid w:val="003B0652"/>
    <w:rsid w:val="004475D2"/>
    <w:rsid w:val="004A68FF"/>
    <w:rsid w:val="004F09A5"/>
    <w:rsid w:val="006647F1"/>
    <w:rsid w:val="00671971"/>
    <w:rsid w:val="006B0205"/>
    <w:rsid w:val="006F445E"/>
    <w:rsid w:val="006F582E"/>
    <w:rsid w:val="00715488"/>
    <w:rsid w:val="00757394"/>
    <w:rsid w:val="007E7B81"/>
    <w:rsid w:val="007F693A"/>
    <w:rsid w:val="0080082A"/>
    <w:rsid w:val="00811E70"/>
    <w:rsid w:val="00900E4F"/>
    <w:rsid w:val="0091622D"/>
    <w:rsid w:val="00920566"/>
    <w:rsid w:val="009A2E1A"/>
    <w:rsid w:val="009A6288"/>
    <w:rsid w:val="00A103F8"/>
    <w:rsid w:val="00A17D70"/>
    <w:rsid w:val="00A50909"/>
    <w:rsid w:val="00AA0650"/>
    <w:rsid w:val="00AD76AE"/>
    <w:rsid w:val="00AE7D79"/>
    <w:rsid w:val="00B515D2"/>
    <w:rsid w:val="00B71612"/>
    <w:rsid w:val="00C766F8"/>
    <w:rsid w:val="00CF7374"/>
    <w:rsid w:val="00D560A7"/>
    <w:rsid w:val="00D640AD"/>
    <w:rsid w:val="00D84BE3"/>
    <w:rsid w:val="00DA143B"/>
    <w:rsid w:val="00DB3DC4"/>
    <w:rsid w:val="00E633B7"/>
    <w:rsid w:val="00E6678F"/>
    <w:rsid w:val="00F35E2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82B09F-AB53-4150-A834-C7CC0B2014F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С. Черняева</cp:lastModifiedBy>
  <cp:revision>5</cp:revision>
  <dcterms:created xsi:type="dcterms:W3CDTF">2019-08-19T07:51:00Z</dcterms:created>
  <dcterms:modified xsi:type="dcterms:W3CDTF">2022-03-14T11:24:00Z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