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F1" w:rsidRDefault="00FD4024" w:rsidP="00FD4024">
      <w:pPr>
        <w:pStyle w:val="a3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 xml:space="preserve">Второй этап конкурса на </w:t>
      </w:r>
      <w:r w:rsidR="00890AF1">
        <w:rPr>
          <w:color w:val="000000"/>
          <w:sz w:val="28"/>
          <w:szCs w:val="28"/>
        </w:rPr>
        <w:t xml:space="preserve">замещение вакантных должностей государственной гражданской службы </w:t>
      </w:r>
      <w:r w:rsidRPr="00FD5ADC">
        <w:rPr>
          <w:color w:val="000000"/>
          <w:sz w:val="28"/>
          <w:szCs w:val="28"/>
        </w:rPr>
        <w:t xml:space="preserve"> Управления Роском</w:t>
      </w:r>
      <w:r w:rsidR="003228EF" w:rsidRPr="00FD5ADC">
        <w:rPr>
          <w:color w:val="000000"/>
          <w:sz w:val="28"/>
          <w:szCs w:val="28"/>
        </w:rPr>
        <w:t xml:space="preserve">надзора по Вологодской области  </w:t>
      </w:r>
      <w:r w:rsidR="00890AF1">
        <w:rPr>
          <w:color w:val="000000"/>
          <w:sz w:val="28"/>
          <w:szCs w:val="28"/>
        </w:rPr>
        <w:t>начальника отдела административного  обеспечения – главного бухгалтера</w:t>
      </w:r>
      <w:r w:rsidRPr="00FD5ADC">
        <w:rPr>
          <w:color w:val="000000"/>
          <w:sz w:val="28"/>
          <w:szCs w:val="28"/>
        </w:rPr>
        <w:t xml:space="preserve"> </w:t>
      </w:r>
      <w:r w:rsidR="003228EF" w:rsidRPr="00FD5ADC">
        <w:rPr>
          <w:color w:val="000000"/>
          <w:sz w:val="28"/>
          <w:szCs w:val="28"/>
        </w:rPr>
        <w:t xml:space="preserve"> состоится</w:t>
      </w:r>
      <w:r w:rsidR="00890AF1">
        <w:rPr>
          <w:color w:val="000000"/>
          <w:sz w:val="28"/>
          <w:szCs w:val="28"/>
        </w:rPr>
        <w:t>:</w:t>
      </w:r>
    </w:p>
    <w:p w:rsidR="00FD4024" w:rsidRPr="00FD5ADC" w:rsidRDefault="00890AF1" w:rsidP="00FD402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Тестирование </w:t>
      </w:r>
      <w:r w:rsidR="00FD4024" w:rsidRPr="00FD5AD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26 </w:t>
      </w:r>
      <w:r w:rsidR="003228EF" w:rsidRPr="00FD5ADC">
        <w:rPr>
          <w:color w:val="000000"/>
          <w:sz w:val="28"/>
          <w:szCs w:val="28"/>
        </w:rPr>
        <w:t xml:space="preserve"> апреля</w:t>
      </w:r>
      <w:r w:rsidR="00FD4024" w:rsidRPr="00FD5ADC">
        <w:rPr>
          <w:color w:val="000000"/>
          <w:sz w:val="28"/>
          <w:szCs w:val="28"/>
        </w:rPr>
        <w:t xml:space="preserve">. </w:t>
      </w:r>
      <w:r w:rsidR="003228EF" w:rsidRPr="00FD5ADC">
        <w:rPr>
          <w:color w:val="000000"/>
          <w:sz w:val="28"/>
          <w:szCs w:val="28"/>
        </w:rPr>
        <w:t>2019</w:t>
      </w:r>
      <w:r w:rsidR="00FD4024" w:rsidRPr="00FD5ADC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в 9.30 в </w:t>
      </w:r>
      <w:r w:rsidR="00FD4024" w:rsidRPr="00FD5ADC">
        <w:rPr>
          <w:color w:val="000000"/>
          <w:sz w:val="28"/>
          <w:szCs w:val="28"/>
        </w:rPr>
        <w:t xml:space="preserve"> Управлении Федеральной службы по надзору в сфере связи, информационных технологий и массовых коммуникаций по Вологодской области по адресу: г. Вологда, ул. Советский проспект, д. 107 </w:t>
      </w:r>
      <w:proofErr w:type="spellStart"/>
      <w:r w:rsidR="00FD4024" w:rsidRPr="00FD5ADC">
        <w:rPr>
          <w:color w:val="000000"/>
          <w:sz w:val="28"/>
          <w:szCs w:val="28"/>
        </w:rPr>
        <w:t>каб</w:t>
      </w:r>
      <w:proofErr w:type="spellEnd"/>
      <w:r w:rsidR="00FD4024" w:rsidRPr="00FD5ADC">
        <w:rPr>
          <w:color w:val="000000"/>
          <w:sz w:val="28"/>
          <w:szCs w:val="28"/>
        </w:rPr>
        <w:t xml:space="preserve"> 1.</w:t>
      </w:r>
    </w:p>
    <w:p w:rsidR="00FD4024" w:rsidRPr="00FD5ADC" w:rsidRDefault="00FD4024" w:rsidP="00FD4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Список кандидатов, допущенных к участию во втором этапе конкурса:</w:t>
      </w:r>
    </w:p>
    <w:p w:rsidR="00FD4024" w:rsidRDefault="00890AF1" w:rsidP="003228E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Гафтоник</w:t>
      </w:r>
      <w:proofErr w:type="spellEnd"/>
      <w:r>
        <w:rPr>
          <w:color w:val="000000"/>
          <w:sz w:val="28"/>
          <w:szCs w:val="28"/>
        </w:rPr>
        <w:t xml:space="preserve"> Галина Владимировна, гражданин РФ.</w:t>
      </w:r>
    </w:p>
    <w:p w:rsidR="00890AF1" w:rsidRPr="00FD5ADC" w:rsidRDefault="00890AF1" w:rsidP="003228E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Циклаури Оксана </w:t>
      </w:r>
      <w:proofErr w:type="spellStart"/>
      <w:r>
        <w:rPr>
          <w:color w:val="000000"/>
          <w:sz w:val="28"/>
          <w:szCs w:val="28"/>
        </w:rPr>
        <w:t>Вепхиевна</w:t>
      </w:r>
      <w:proofErr w:type="spellEnd"/>
      <w:r>
        <w:rPr>
          <w:color w:val="000000"/>
          <w:sz w:val="28"/>
          <w:szCs w:val="28"/>
        </w:rPr>
        <w:t>, специалист 1 разряда.</w:t>
      </w:r>
      <w:bookmarkStart w:id="0" w:name="_GoBack"/>
      <w:bookmarkEnd w:id="0"/>
    </w:p>
    <w:p w:rsidR="003228EF" w:rsidRPr="00FD5ADC" w:rsidRDefault="003228EF" w:rsidP="00FD5ADC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FD4024" w:rsidRPr="00FD5ADC" w:rsidRDefault="00FD4024" w:rsidP="00FD402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Процедура второго этапа конкурса предусматривает:</w:t>
      </w:r>
    </w:p>
    <w:p w:rsidR="00FD4024" w:rsidRPr="00FD5ADC" w:rsidRDefault="00FD4024" w:rsidP="00FD4024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области информационно-коммуникационных технологий;</w:t>
      </w:r>
    </w:p>
    <w:p w:rsidR="00FD4024" w:rsidRPr="00FD5ADC" w:rsidRDefault="00FD4024" w:rsidP="00FD4024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FD5ADC">
        <w:rPr>
          <w:color w:val="000000"/>
          <w:sz w:val="28"/>
          <w:szCs w:val="28"/>
        </w:rPr>
        <w:t>2) оценку кандидата на включение в кадровый резерв для замещения вакантной должности членами конкурсной комиссии в ходе собеседования на соответствие требованиям к профессиональным и личностным качествам и требованиям к знаниям и навыкам, предъявляемым для замещения должности.</w:t>
      </w:r>
    </w:p>
    <w:p w:rsidR="000F62D2" w:rsidRPr="000F62D2" w:rsidRDefault="000F62D2" w:rsidP="000F62D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т</w:t>
      </w:r>
      <w:r w:rsidRPr="00F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естирования необходимо явиться 12 апреля </w:t>
      </w:r>
      <w:r w:rsidRPr="000F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FD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F6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09.30 по вышеуказанному адресу. Точное время собеседования будет сообщено при объявлении результатов тестирования. При себе необходимо иметь паспорт.</w:t>
      </w:r>
    </w:p>
    <w:p w:rsidR="00B046D8" w:rsidRDefault="00890AF1"/>
    <w:sectPr w:rsidR="00B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46C"/>
    <w:multiLevelType w:val="hybridMultilevel"/>
    <w:tmpl w:val="71BE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9"/>
    <w:rsid w:val="000F62D2"/>
    <w:rsid w:val="003228EF"/>
    <w:rsid w:val="0057324D"/>
    <w:rsid w:val="0076202E"/>
    <w:rsid w:val="00890AF1"/>
    <w:rsid w:val="00B057A9"/>
    <w:rsid w:val="00FD4024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Л. Рогулина</cp:lastModifiedBy>
  <cp:revision>2</cp:revision>
  <dcterms:created xsi:type="dcterms:W3CDTF">2019-04-29T09:33:00Z</dcterms:created>
  <dcterms:modified xsi:type="dcterms:W3CDTF">2019-04-29T09:33:00Z</dcterms:modified>
</cp:coreProperties>
</file>